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D9" w:rsidRPr="00A548D9" w:rsidRDefault="00A548D9" w:rsidP="00A548D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КАЛЕНДАРНО - ТЕМАТИЧЕСКОЕ ПЛАНИРОВАНИЕ</w:t>
      </w:r>
    </w:p>
    <w:p w:rsidR="00A548D9" w:rsidRPr="00A548D9" w:rsidRDefault="00A548D9" w:rsidP="00A548D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«Театр в школе»</w:t>
      </w:r>
    </w:p>
    <w:p w:rsidR="00A548D9" w:rsidRPr="00A548D9" w:rsidRDefault="00A548D9" w:rsidP="00A548D9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A548D9" w:rsidRPr="00A548D9" w:rsidRDefault="00A548D9" w:rsidP="00A548D9">
      <w:pPr>
        <w:pStyle w:val="ConsPlusNormal"/>
        <w:rPr>
          <w:rFonts w:ascii="Times New Roman" w:hAnsi="Times New Roman" w:cs="Times New Roman"/>
        </w:rPr>
      </w:pP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5"/>
        <w:gridCol w:w="3773"/>
        <w:gridCol w:w="1671"/>
        <w:gridCol w:w="1708"/>
        <w:gridCol w:w="1674"/>
        <w:gridCol w:w="3755"/>
        <w:gridCol w:w="1643"/>
      </w:tblGrid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D9" w:rsidRPr="00A548D9" w:rsidRDefault="00A548D9" w:rsidP="009B6BE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>№ занятия</w:t>
            </w:r>
          </w:p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Кол-во часов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Планируемая</w:t>
            </w:r>
          </w:p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Фактическая</w:t>
            </w:r>
          </w:p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Style w:val="afb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 реализации воспитательного потенциала темы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проведения занятия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5377FE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Организационное занятие.</w:t>
            </w:r>
          </w:p>
          <w:p w:rsidR="00A548D9" w:rsidRPr="00A548D9" w:rsidRDefault="00A548D9" w:rsidP="009B6BE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Знакомство с планом студии. Выборы актива.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Знакомство с театральными терминами, профессиями театра.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Комплексное занятие</w:t>
            </w:r>
          </w:p>
        </w:tc>
      </w:tr>
      <w:tr w:rsidR="00A548D9" w:rsidRPr="00A548D9" w:rsidTr="009B6BEB">
        <w:trPr>
          <w:trHeight w:val="6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Игры на развитие ловкости.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Фольклорные игры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48D9" w:rsidRPr="00A548D9" w:rsidTr="009B6BEB">
        <w:trPr>
          <w:trHeight w:val="84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и жанры театрального искусства.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</w:p>
        </w:tc>
      </w:tr>
      <w:tr w:rsidR="00A548D9" w:rsidRPr="00A548D9" w:rsidTr="009B6BEB">
        <w:trPr>
          <w:trHeight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Театральные игры.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творческих работ «Приходи сказка»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Предлагаемые обстоятельства. Ассоциации.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5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Упражнения на предлагаемые обстоятельства.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6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Инсценировка стихов. Цирковые этюды.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6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Первый кукольный театр на Руси.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Тон. Тембр. Интонация.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30.09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Артикуляционная гимнастика.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Дикционные упражнения.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на развитие речевых характеристик голоса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Интонация, паузы, логические ударения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i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Чистоговорки, скороговорки, потешки, стихи.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Сочиняем чистоговорки, скороговорки, потешки, стихи.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Индивидуальная, подгрупповая работа над выбранным материалом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Пластическая выразительность.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Коллективные театральные игры и упражнения.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стихотворений ко Дню матери.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логическим ударением при чтении стихотворения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дикцией, тоном, интонацией при чтении стихотворения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мимикой лица, пластикой тела при чтении стихотворения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стихотворения на сцене. Репетиция.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27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Конкурс чтецов ко Дню матери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Музыка и движение.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rPr>
          <w:trHeight w:val="81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Темп и ритм. Разминка. Ритмопластический тренинг.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A548D9" w:rsidRPr="00A548D9" w:rsidTr="009B6BEB">
        <w:trPr>
          <w:trHeight w:val="5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Style w:val="fontstyle01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Эмоциональное восприятие музыки через пластику тела.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</w:t>
            </w:r>
          </w:p>
        </w:tc>
      </w:tr>
      <w:tr w:rsidR="00A548D9" w:rsidRPr="00A548D9" w:rsidTr="009B6BEB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Style w:val="fontstyle01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Пластические импровизации на передачу образа животных.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Style w:val="fontstyle01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Пластические импровизации на передачу образа животных.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Style w:val="fontstyle01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постановки к Новому году.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Распределение ролей.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Составление эскиза декораций.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Обсуждение характеров героев, их внешности.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Продумывание элементов костюмов, реквизита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Проигрывание отдельных эпизодов.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29.11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Продумывание музыкального сопровождения. Репетиция. Изготовление элементов костюма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02.12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Репетиция, изготовление элементов костюма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05.12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Репетиция, изготовление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Репетиция, изготовление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09.12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Генеральная репетиция постановки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новогодней постановки на сцене для учащихся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обучающихся соблюдать на уроке общепринятые нормы поведения,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новогодней постановки на сцене для учащихся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Новогодний праздник в кругу друзей с конкурсами актерского мастерства, импровизации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Этюд. Виды этюдов. Элементы бессловесного действия.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Выбор миниатюр и проигрывание их индивидуально, в паре, тройке.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23.12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Этюдные пробы. Показ и обсуждение.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созданием образа сказочных персонажей.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27.12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Характер, речь персонажа, походка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30.12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Комплексное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Упражнения и этюды на различные виды общения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сценического воображения. Этюды на воображение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Импровизация, роль импровизации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Взаимосвязь импровизации с техническими навыками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образом: выразительность, темп, тон голоса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Работа над образом: мимика, жесты, пластика тела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мотивацию, игровых методик,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Этюды на тему басни И. Крылова «Стрекоза и муравей»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Этюды на тему басни И. Крылова «Ворона и лисица»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постановки ко Дню 8 марта.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Чтение, обсуждение персонажей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31.01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Распределение ролей, чтение постановки по ролям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Продумывание элементов костюмов,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Проигрывание отдельных эпизодов.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побуждение обучающихся соблюдать на уроке общепринятые нормы поведения, правила общения со всеми участниками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Обсуждение эффектов музыкального сопровождения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Генеральная репетиция постановки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новогодней постановки на сцене для учащихся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 новогодней постановки на сцене для учащихся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Новогодний праздник в кругу друзей с конкурсами актерского мастерства, импровизации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Этюд. Виды этюдов. Элементы бессловесного действия.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Этюды на тему басни И. Крылова «Ворона и лисица»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исследовательской деятельности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Практическое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постановки ко Дню 8 марта.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Чтение, обсуждение персонажей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Распределение ролей, чтение постановки по ролям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Продумывание элементов костюмов,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03.03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Проигрывание отдельных эпизодов.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Обсуждение эффектов музыкального сопровождения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Работа над мимикой лица, жестами, пластикой тела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Отработка ролей. Изготовление элементов костюма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Репетиция, изготовление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Репетиция, изготовление реквизита, декораций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Генеральная репетиция постановки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на сцене перед учителями школы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театральной игры. Формы и виды игр.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Игры на взаимоотношения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9B6BEB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исследовательской деятельности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Музыкальные игры «Повторяй за мной»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01.04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 на развитие памяти и воображения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04.04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Пластичные подвижные игры в музыкальном сопровождении: «Море», «Лес» и др.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Игры, упражнения на тренировку мышц дыхательного аппарата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Тренинг «Артикуляционная гимнастика»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Сочинение смешных историй на школьную тему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постановки на форум успеха. 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Чтение, обсуждение персонажей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Распределение ролей, чтение постановки по ролям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Проигрывание отдельных эпизодов.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Обсуждение эффектов музыкального сопровождения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Комплексное занятие</w:t>
            </w:r>
            <w:r w:rsidRPr="00A54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Работа над мимикой лица, жестами, пластикой тела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Отработка ролей. Изготовление элементов костюма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28.04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Выбор постановки на праздник «Последний звонок». </w:t>
            </w:r>
            <w:r w:rsidRPr="00537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Чтение, </w:t>
            </w:r>
            <w:r w:rsidRPr="005377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обсуждение персонажей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инициирование и поддержку исследовательской деятельности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Распределение ролей, чтение постановки по ролям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Чтение постановки по ролям. Проигрывание отдельных эпизодов.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Работа над мимикой лица, жестами, пластикой тела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184F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5377FE" w:rsidP="009B6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Выступление на форуме успеха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5377FE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Репетиция. Обсуждение эффектов музыкального сопровождения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Выступление на празднике «Последний звонок»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5377FE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</w:t>
            </w: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pStyle w:val="a5"/>
              <w:numPr>
                <w:ilvl w:val="0"/>
                <w:numId w:val="43"/>
              </w:num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184FB4" w:rsidRDefault="00184FB4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84F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Обсуждение «Чему научились?». Анкетирование. Рефлексия. Оформление альбома «Театр в школе»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184FB4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26.05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побуждение обучающихся соблюдать на уроке общепринятые нормы поведения, правила общения со всеми участниками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омплексное занятие</w:t>
            </w:r>
          </w:p>
        </w:tc>
      </w:tr>
      <w:tr w:rsidR="00A548D9" w:rsidRPr="00A548D9" w:rsidTr="009B6BE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5377FE" w:rsidP="009B6B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ru-RU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9" w:rsidRPr="00A548D9" w:rsidRDefault="00A548D9" w:rsidP="009B6B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A548D9" w:rsidRPr="00A548D9" w:rsidRDefault="00A548D9" w:rsidP="00A548D9">
      <w:pP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br w:type="page"/>
      </w:r>
    </w:p>
    <w:p w:rsidR="00A548D9" w:rsidRPr="00A548D9" w:rsidRDefault="00A548D9" w:rsidP="00A548D9">
      <w:pPr>
        <w:ind w:firstLine="851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sectPr w:rsidR="00A548D9" w:rsidRPr="00A548D9" w:rsidSect="00A548D9">
          <w:pgSz w:w="16848" w:h="11916" w:orient="landscape"/>
          <w:pgMar w:top="1701" w:right="1134" w:bottom="567" w:left="1134" w:header="709" w:footer="709" w:gutter="0"/>
          <w:cols w:space="720"/>
          <w:docGrid w:linePitch="360"/>
        </w:sectPr>
      </w:pPr>
    </w:p>
    <w:p w:rsidR="00A548D9" w:rsidRPr="00A548D9" w:rsidRDefault="00A548D9" w:rsidP="00A548D9">
      <w:pPr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  <w:r w:rsidRPr="00A548D9">
        <w:rPr>
          <w:rFonts w:ascii="Times New Roman" w:hAnsi="Times New Roman" w:cs="Times New Roman"/>
          <w:b/>
          <w:sz w:val="20"/>
          <w:szCs w:val="20"/>
          <w:lang w:val="ru-RU"/>
        </w:rPr>
        <w:lastRenderedPageBreak/>
        <w:t>Условия реализации программы</w:t>
      </w:r>
    </w:p>
    <w:p w:rsidR="00A548D9" w:rsidRPr="00A548D9" w:rsidRDefault="00A548D9" w:rsidP="00A548D9">
      <w:pPr>
        <w:ind w:hanging="36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A548D9" w:rsidRPr="00A548D9" w:rsidRDefault="00A548D9" w:rsidP="00A548D9">
      <w:pPr>
        <w:ind w:hanging="360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Материально-техническое обеспечение</w:t>
      </w:r>
    </w:p>
    <w:p w:rsidR="00A548D9" w:rsidRPr="00A548D9" w:rsidRDefault="00A548D9" w:rsidP="00A548D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sz w:val="20"/>
          <w:szCs w:val="20"/>
          <w:lang w:val="ru-RU"/>
        </w:rPr>
        <w:t>Для эффективной реализации настоящей программы необходимы определённые условия:</w:t>
      </w:r>
    </w:p>
    <w:p w:rsidR="00A548D9" w:rsidRPr="00A548D9" w:rsidRDefault="00A548D9" w:rsidP="00A548D9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наличие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>помещения для учебных занятий, рассчитанного на 12 человек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A548D9" w:rsidRPr="00A548D9" w:rsidRDefault="00A548D9" w:rsidP="00A548D9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наличие столов, стульев, соответствующих возрастным особенностям обучающихся, доска;  </w:t>
      </w:r>
    </w:p>
    <w:p w:rsidR="00A548D9" w:rsidRPr="00A548D9" w:rsidRDefault="00A548D9" w:rsidP="00A548D9">
      <w:pPr>
        <w:pStyle w:val="a5"/>
        <w:numPr>
          <w:ilvl w:val="0"/>
          <w:numId w:val="2"/>
        </w:numPr>
        <w:ind w:left="993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sz w:val="20"/>
          <w:szCs w:val="20"/>
          <w:lang w:val="ru-RU"/>
        </w:rPr>
        <w:t>наличие учебно-методической базы: наглядный материал, раздаточный материал, методическая литература;</w:t>
      </w:r>
    </w:p>
    <w:p w:rsidR="00A548D9" w:rsidRPr="00A548D9" w:rsidRDefault="00A548D9" w:rsidP="00A548D9">
      <w:pPr>
        <w:pStyle w:val="260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993" w:right="240"/>
        <w:jc w:val="both"/>
        <w:rPr>
          <w:color w:val="000000"/>
          <w:sz w:val="20"/>
          <w:szCs w:val="20"/>
        </w:rPr>
      </w:pPr>
      <w:r w:rsidRPr="00A548D9">
        <w:rPr>
          <w:sz w:val="20"/>
          <w:szCs w:val="20"/>
        </w:rPr>
        <w:t>наличие необходимого оборудования согласно перечню</w:t>
      </w:r>
    </w:p>
    <w:p w:rsidR="00A548D9" w:rsidRPr="00A548D9" w:rsidRDefault="00A548D9" w:rsidP="00A548D9">
      <w:pPr>
        <w:pStyle w:val="260"/>
        <w:shd w:val="clear" w:color="auto" w:fill="auto"/>
        <w:tabs>
          <w:tab w:val="left" w:pos="709"/>
        </w:tabs>
        <w:spacing w:before="0" w:after="0" w:line="240" w:lineRule="auto"/>
        <w:ind w:left="993" w:right="240" w:firstLine="0"/>
        <w:jc w:val="both"/>
        <w:rPr>
          <w:color w:val="000000"/>
          <w:sz w:val="20"/>
          <w:szCs w:val="2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658"/>
        <w:gridCol w:w="1276"/>
      </w:tblGrid>
      <w:tr w:rsidR="00A548D9" w:rsidRPr="00A548D9" w:rsidTr="009B6BEB">
        <w:trPr>
          <w:trHeight w:val="273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Наименование оборудования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</w:tr>
      <w:tr w:rsidR="00A548D9" w:rsidRPr="00A548D9" w:rsidTr="009B6BEB">
        <w:trPr>
          <w:trHeight w:val="415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Музыкальный центр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A548D9" w:rsidRPr="00A548D9" w:rsidTr="009B6BEB">
        <w:trPr>
          <w:trHeight w:val="272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музыкальная фонотека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A548D9" w:rsidRPr="00A548D9" w:rsidTr="009B6BEB">
        <w:trPr>
          <w:trHeight w:val="425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</w:rPr>
              <w:t>СД– диски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A548D9" w:rsidRPr="00A548D9" w:rsidTr="009B6BEB">
        <w:trPr>
          <w:trHeight w:val="361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костюмы, декорации, необходимые для работы над созданием театральных постановок;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A548D9" w:rsidRPr="00A548D9" w:rsidTr="009B6BEB">
        <w:trPr>
          <w:trHeight w:val="268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элементы костюмов для создания образов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</w:tr>
      <w:tr w:rsidR="00A548D9" w:rsidRPr="00A548D9" w:rsidTr="009B6BEB">
        <w:trPr>
          <w:trHeight w:val="371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электронные презентации «Правила поведения в театре», «Виды театрального искусства»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  <w:tr w:rsidR="00A548D9" w:rsidRPr="00A548D9" w:rsidTr="009B6BEB">
        <w:trPr>
          <w:trHeight w:val="406"/>
        </w:trPr>
        <w:tc>
          <w:tcPr>
            <w:tcW w:w="704" w:type="dxa"/>
            <w:shd w:val="clear" w:color="auto" w:fill="auto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7658" w:type="dxa"/>
          </w:tcPr>
          <w:p w:rsidR="00A548D9" w:rsidRPr="00A548D9" w:rsidRDefault="00A548D9" w:rsidP="009B6BE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сценарии сказок, пьес, детские книги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548D9" w:rsidRPr="00A548D9" w:rsidRDefault="00A548D9" w:rsidP="009B6BE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548D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</w:tr>
    </w:tbl>
    <w:p w:rsidR="00A548D9" w:rsidRPr="00A548D9" w:rsidRDefault="00A548D9" w:rsidP="00A548D9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Для использования в образовательном процессе элементов электронного обучения и обучения при необходимости с применением дистанционных образовательных технологий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Pr="00A548D9">
        <w:rPr>
          <w:rFonts w:ascii="Times New Roman" w:hAnsi="Times New Roman" w:cs="Times New Roman"/>
          <w:color w:val="000000"/>
          <w:sz w:val="20"/>
          <w:szCs w:val="20"/>
        </w:rPr>
        <w:t>zoom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общение, e-mail, облачные сервисы и т.д.)</w:t>
      </w:r>
    </w:p>
    <w:p w:rsidR="00A548D9" w:rsidRPr="00A548D9" w:rsidRDefault="00A548D9" w:rsidP="00A548D9"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A548D9" w:rsidRPr="00A548D9" w:rsidRDefault="00A548D9" w:rsidP="00A548D9">
      <w:pPr>
        <w:pStyle w:val="af4"/>
        <w:ind w:firstLine="709"/>
        <w:jc w:val="both"/>
        <w:rPr>
          <w:b w:val="0"/>
          <w:sz w:val="20"/>
        </w:rPr>
      </w:pPr>
      <w:r w:rsidRPr="00A548D9">
        <w:rPr>
          <w:bCs/>
          <w:sz w:val="20"/>
        </w:rPr>
        <w:t>Кадровое обеспечение</w:t>
      </w:r>
      <w:r w:rsidRPr="00A548D9">
        <w:rPr>
          <w:b w:val="0"/>
          <w:bCs/>
          <w:sz w:val="20"/>
        </w:rPr>
        <w:t xml:space="preserve">: занятия проводит педагог дополнительного образования, </w:t>
      </w:r>
      <w:r w:rsidRPr="00A548D9">
        <w:rPr>
          <w:b w:val="0"/>
          <w:sz w:val="20"/>
        </w:rPr>
        <w:t xml:space="preserve">отвечающий всем требованиям квалификационной характеристики для соответствующей должности педагогического работника. </w:t>
      </w:r>
    </w:p>
    <w:p w:rsidR="00A548D9" w:rsidRPr="00A548D9" w:rsidRDefault="00A548D9" w:rsidP="00A548D9"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x-none"/>
        </w:rPr>
      </w:pPr>
    </w:p>
    <w:p w:rsidR="00A548D9" w:rsidRPr="00A548D9" w:rsidRDefault="00A548D9" w:rsidP="00A548D9">
      <w:pPr>
        <w:ind w:firstLine="851"/>
        <w:jc w:val="both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Набор</w:t>
      </w:r>
      <w:r w:rsidRPr="00A548D9">
        <w:rPr>
          <w:rFonts w:ascii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детей</w:t>
      </w:r>
      <w:r w:rsidRPr="00A548D9">
        <w:rPr>
          <w:rFonts w:ascii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пп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ществляется</w:t>
      </w:r>
      <w:r w:rsidRPr="00A548D9">
        <w:rPr>
          <w:rFonts w:ascii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</w:t>
      </w:r>
      <w:r w:rsidRPr="00A548D9">
        <w:rPr>
          <w:rFonts w:ascii="Times New Roman" w:hAnsi="Times New Roman" w:cs="Times New Roman"/>
          <w:color w:val="000000"/>
          <w:spacing w:val="11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основании</w:t>
      </w:r>
      <w:r w:rsidRPr="00A548D9">
        <w:rPr>
          <w:rFonts w:ascii="Times New Roman" w:hAnsi="Times New Roman" w:cs="Times New Roman"/>
          <w:color w:val="000000"/>
          <w:spacing w:val="9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рез</w:t>
      </w:r>
      <w:r w:rsidRPr="00A548D9">
        <w:rPr>
          <w:rFonts w:ascii="Times New Roman" w:hAnsi="Times New Roman" w:cs="Times New Roman"/>
          <w:color w:val="000000"/>
          <w:spacing w:val="-7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льтатов</w:t>
      </w:r>
      <w:r w:rsidRPr="00A548D9">
        <w:rPr>
          <w:rFonts w:ascii="Times New Roman" w:hAnsi="Times New Roman" w:cs="Times New Roman"/>
          <w:color w:val="000000"/>
          <w:spacing w:val="8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предварительного ин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д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ивид</w:t>
      </w:r>
      <w:r w:rsidRPr="00A548D9">
        <w:rPr>
          <w:rFonts w:ascii="Times New Roman" w:hAnsi="Times New Roman" w:cs="Times New Roman"/>
          <w:color w:val="000000"/>
          <w:spacing w:val="-7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ального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собеседования</w:t>
      </w:r>
      <w:r w:rsidRPr="00A548D9">
        <w:rPr>
          <w:rFonts w:ascii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A548D9">
        <w:rPr>
          <w:rFonts w:ascii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анкетирования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целью</w:t>
      </w:r>
      <w:r w:rsidRPr="00A548D9">
        <w:rPr>
          <w:rFonts w:ascii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о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мления</w:t>
      </w:r>
      <w:r w:rsidRPr="00A548D9">
        <w:rPr>
          <w:rFonts w:ascii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r w:rsidRPr="00A548D9">
        <w:rPr>
          <w:rFonts w:ascii="Times New Roman" w:hAnsi="Times New Roman" w:cs="Times New Roman"/>
          <w:color w:val="000000"/>
          <w:spacing w:val="47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интересами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потребностями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детей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,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выявления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мотивов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их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выбора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</w:t>
      </w:r>
      <w:r w:rsidRPr="00A548D9">
        <w:rPr>
          <w:rFonts w:ascii="Times New Roman" w:hAnsi="Times New Roman" w:cs="Times New Roman"/>
          <w:color w:val="000000"/>
          <w:spacing w:val="-3"/>
          <w:sz w:val="20"/>
          <w:szCs w:val="20"/>
          <w:lang w:val="ru-RU"/>
        </w:rPr>
        <w:t>е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заинтересованности</w:t>
      </w:r>
      <w:r w:rsidRPr="00A548D9">
        <w:rPr>
          <w:rFonts w:ascii="Times New Roman" w:hAnsi="Times New Roman" w:cs="Times New Roman"/>
          <w:color w:val="000000"/>
          <w:spacing w:val="45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заняти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>я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х.   </w:t>
      </w:r>
    </w:p>
    <w:p w:rsidR="00A548D9" w:rsidRPr="00A548D9" w:rsidRDefault="00A548D9" w:rsidP="00A548D9"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Наполняемость 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чебных гр</w:t>
      </w:r>
      <w:r w:rsidRPr="00A548D9">
        <w:rPr>
          <w:rFonts w:ascii="Times New Roman" w:hAnsi="Times New Roman" w:cs="Times New Roman"/>
          <w:color w:val="000000"/>
          <w:spacing w:val="-7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пп: 12 - 15 человек. </w:t>
      </w:r>
    </w:p>
    <w:p w:rsidR="00A548D9" w:rsidRPr="00A548D9" w:rsidRDefault="00A548D9" w:rsidP="00A548D9">
      <w:pPr>
        <w:ind w:firstLine="851"/>
        <w:jc w:val="both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Общие принципы отбора материала программы: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акт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альность, на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чность, наглядность;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пность для 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чащихся 10-17 лет;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целостность, объективность, вариативность;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систематичность содержания;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практическая направленность;  </w:t>
      </w:r>
    </w:p>
    <w:p w:rsidR="00A548D9" w:rsidRPr="00A548D9" w:rsidRDefault="00A548D9" w:rsidP="00A548D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color w:val="010302"/>
          <w:sz w:val="20"/>
          <w:szCs w:val="20"/>
          <w:lang w:val="ru-RU"/>
        </w:rPr>
      </w:pPr>
      <w:r w:rsidRPr="00A548D9">
        <w:rPr>
          <w:rFonts w:ascii="Times New Roman" w:hAnsi="Times New Roman" w:cs="Times New Roman"/>
          <w:color w:val="000000"/>
          <w:spacing w:val="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реалистичность - с точки зрения возможности</w:t>
      </w:r>
      <w:r w:rsidRPr="00A548D9">
        <w:rPr>
          <w:rFonts w:ascii="Times New Roman" w:hAnsi="Times New Roman" w:cs="Times New Roman"/>
          <w:color w:val="000000"/>
          <w:spacing w:val="-2"/>
          <w:sz w:val="20"/>
          <w:szCs w:val="20"/>
          <w:lang w:val="ru-RU"/>
        </w:rPr>
        <w:t xml:space="preserve"> </w:t>
      </w:r>
      <w:r w:rsidRPr="00A548D9">
        <w:rPr>
          <w:rFonts w:ascii="Times New Roman" w:hAnsi="Times New Roman" w:cs="Times New Roman"/>
          <w:color w:val="000000"/>
          <w:spacing w:val="-4"/>
          <w:sz w:val="20"/>
          <w:szCs w:val="20"/>
          <w:lang w:val="ru-RU"/>
        </w:rPr>
        <w:t>у</w:t>
      </w:r>
      <w:r w:rsidRPr="00A548D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своения основного содержания программы.  </w:t>
      </w:r>
    </w:p>
    <w:p w:rsidR="00A548D9" w:rsidRPr="00A548D9" w:rsidRDefault="00A548D9" w:rsidP="00A548D9">
      <w:pPr>
        <w:ind w:firstLine="851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ru-RU"/>
        </w:rPr>
      </w:pPr>
    </w:p>
    <w:p w:rsidR="00A548D9" w:rsidRPr="00A548D9" w:rsidRDefault="00A548D9" w:rsidP="00A548D9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A548D9" w:rsidRPr="00A548D9" w:rsidRDefault="00A548D9" w:rsidP="00A548D9">
      <w:pPr>
        <w:ind w:firstLine="7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E538E0" w:rsidRPr="00A548D9" w:rsidRDefault="00E538E0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E538E0" w:rsidRPr="00A54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439"/>
    <w:multiLevelType w:val="hybridMultilevel"/>
    <w:tmpl w:val="414C6BC4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1" w15:restartNumberingAfterBreak="0">
    <w:nsid w:val="04EF001A"/>
    <w:multiLevelType w:val="multilevel"/>
    <w:tmpl w:val="1F4C2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1D6A"/>
    <w:multiLevelType w:val="multilevel"/>
    <w:tmpl w:val="2DB24DC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B6B4B8D"/>
    <w:multiLevelType w:val="hybridMultilevel"/>
    <w:tmpl w:val="50B219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B23D1C"/>
    <w:multiLevelType w:val="multilevel"/>
    <w:tmpl w:val="2C925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A521A"/>
    <w:multiLevelType w:val="hybridMultilevel"/>
    <w:tmpl w:val="CB0AEC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C1B16"/>
    <w:multiLevelType w:val="hybridMultilevel"/>
    <w:tmpl w:val="C57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7B7E"/>
    <w:multiLevelType w:val="multilevel"/>
    <w:tmpl w:val="B02A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9341D"/>
    <w:multiLevelType w:val="hybridMultilevel"/>
    <w:tmpl w:val="0CF8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F0E9A"/>
    <w:multiLevelType w:val="hybridMultilevel"/>
    <w:tmpl w:val="AFF0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1960"/>
    <w:multiLevelType w:val="hybridMultilevel"/>
    <w:tmpl w:val="81285E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317BB"/>
    <w:multiLevelType w:val="multilevel"/>
    <w:tmpl w:val="4FD616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05592F"/>
    <w:multiLevelType w:val="multilevel"/>
    <w:tmpl w:val="4B94E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4" w15:restartNumberingAfterBreak="0">
    <w:nsid w:val="23F533B4"/>
    <w:multiLevelType w:val="hybridMultilevel"/>
    <w:tmpl w:val="29F85B60"/>
    <w:lvl w:ilvl="0" w:tplc="E25EB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526EA0"/>
    <w:multiLevelType w:val="hybridMultilevel"/>
    <w:tmpl w:val="1B12DA9A"/>
    <w:lvl w:ilvl="0" w:tplc="88106520">
      <w:start w:val="1"/>
      <w:numFmt w:val="decimal"/>
      <w:lvlText w:val="%1."/>
      <w:lvlJc w:val="left"/>
      <w:pPr>
        <w:ind w:left="1035" w:hanging="675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D1253"/>
    <w:multiLevelType w:val="hybridMultilevel"/>
    <w:tmpl w:val="31828EAA"/>
    <w:lvl w:ilvl="0" w:tplc="737E3F3C">
      <w:start w:val="1"/>
      <w:numFmt w:val="decimal"/>
      <w:lvlText w:val="%1."/>
      <w:lvlJc w:val="left"/>
      <w:pPr>
        <w:ind w:left="960" w:hanging="6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52AEC"/>
    <w:multiLevelType w:val="multilevel"/>
    <w:tmpl w:val="BFC21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781F61"/>
    <w:multiLevelType w:val="multilevel"/>
    <w:tmpl w:val="E2F2D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F65F8A"/>
    <w:multiLevelType w:val="multilevel"/>
    <w:tmpl w:val="0FE057AC"/>
    <w:lvl w:ilvl="0">
      <w:start w:val="1"/>
      <w:numFmt w:val="decimal"/>
      <w:lvlText w:val="%1."/>
      <w:lvlJc w:val="left"/>
      <w:pPr>
        <w:ind w:left="234" w:hanging="284"/>
      </w:pPr>
      <w:rPr>
        <w:rFonts w:cs="Times New Roman" w:hint="default"/>
        <w:w w:val="99"/>
      </w:rPr>
    </w:lvl>
    <w:lvl w:ilvl="1">
      <w:start w:val="2"/>
      <w:numFmt w:val="decimal"/>
      <w:lvlText w:val="%2."/>
      <w:lvlJc w:val="left"/>
      <w:pPr>
        <w:ind w:left="4963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613" w:hanging="4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3">
      <w:numFmt w:val="bullet"/>
      <w:lvlText w:val="•"/>
      <w:lvlJc w:val="left"/>
      <w:pPr>
        <w:ind w:left="6117" w:hanging="494"/>
      </w:pPr>
      <w:rPr>
        <w:rFonts w:hint="default"/>
      </w:rPr>
    </w:lvl>
    <w:lvl w:ilvl="4">
      <w:numFmt w:val="bullet"/>
      <w:lvlText w:val="•"/>
      <w:lvlJc w:val="left"/>
      <w:pPr>
        <w:ind w:left="6735" w:hanging="494"/>
      </w:pPr>
      <w:rPr>
        <w:rFonts w:hint="default"/>
      </w:rPr>
    </w:lvl>
    <w:lvl w:ilvl="5">
      <w:numFmt w:val="bullet"/>
      <w:lvlText w:val="•"/>
      <w:lvlJc w:val="left"/>
      <w:pPr>
        <w:ind w:left="7352" w:hanging="494"/>
      </w:pPr>
      <w:rPr>
        <w:rFonts w:hint="default"/>
      </w:rPr>
    </w:lvl>
    <w:lvl w:ilvl="6">
      <w:numFmt w:val="bullet"/>
      <w:lvlText w:val="•"/>
      <w:lvlJc w:val="left"/>
      <w:pPr>
        <w:ind w:left="7970" w:hanging="494"/>
      </w:pPr>
      <w:rPr>
        <w:rFonts w:hint="default"/>
      </w:rPr>
    </w:lvl>
    <w:lvl w:ilvl="7">
      <w:numFmt w:val="bullet"/>
      <w:lvlText w:val="•"/>
      <w:lvlJc w:val="left"/>
      <w:pPr>
        <w:ind w:left="8587" w:hanging="494"/>
      </w:pPr>
      <w:rPr>
        <w:rFonts w:hint="default"/>
      </w:rPr>
    </w:lvl>
    <w:lvl w:ilvl="8">
      <w:numFmt w:val="bullet"/>
      <w:lvlText w:val="•"/>
      <w:lvlJc w:val="left"/>
      <w:pPr>
        <w:ind w:left="9205" w:hanging="494"/>
      </w:pPr>
      <w:rPr>
        <w:rFonts w:hint="default"/>
      </w:rPr>
    </w:lvl>
  </w:abstractNum>
  <w:abstractNum w:abstractNumId="21" w15:restartNumberingAfterBreak="0">
    <w:nsid w:val="3B6305EB"/>
    <w:multiLevelType w:val="hybridMultilevel"/>
    <w:tmpl w:val="630E814E"/>
    <w:lvl w:ilvl="0" w:tplc="46C41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4930"/>
    <w:multiLevelType w:val="hybridMultilevel"/>
    <w:tmpl w:val="C32CE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C6E16"/>
    <w:multiLevelType w:val="multilevel"/>
    <w:tmpl w:val="372CE4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4E4293"/>
    <w:multiLevelType w:val="hybridMultilevel"/>
    <w:tmpl w:val="AA1A1652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25" w15:restartNumberingAfterBreak="0">
    <w:nsid w:val="449C50FB"/>
    <w:multiLevelType w:val="multilevel"/>
    <w:tmpl w:val="DE866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E342CD"/>
    <w:multiLevelType w:val="multilevel"/>
    <w:tmpl w:val="0C00D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CC3FFA"/>
    <w:multiLevelType w:val="hybridMultilevel"/>
    <w:tmpl w:val="5816D2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C6588"/>
    <w:multiLevelType w:val="hybridMultilevel"/>
    <w:tmpl w:val="9C306BE0"/>
    <w:lvl w:ilvl="0" w:tplc="8E526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F1060E"/>
    <w:multiLevelType w:val="hybridMultilevel"/>
    <w:tmpl w:val="3B8E0E26"/>
    <w:lvl w:ilvl="0" w:tplc="A91ADAD2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C8E0CB1"/>
    <w:multiLevelType w:val="hybridMultilevel"/>
    <w:tmpl w:val="F2589C5A"/>
    <w:lvl w:ilvl="0" w:tplc="DC6246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B06BB"/>
    <w:multiLevelType w:val="hybridMultilevel"/>
    <w:tmpl w:val="9A40FE78"/>
    <w:lvl w:ilvl="0" w:tplc="BE3E0B0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5512E"/>
    <w:multiLevelType w:val="hybridMultilevel"/>
    <w:tmpl w:val="0CE8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620A9"/>
    <w:multiLevelType w:val="hybridMultilevel"/>
    <w:tmpl w:val="63E0FB5E"/>
    <w:lvl w:ilvl="0" w:tplc="0419000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8" w:hanging="360"/>
      </w:pPr>
      <w:rPr>
        <w:rFonts w:ascii="Wingdings" w:hAnsi="Wingdings" w:hint="default"/>
      </w:rPr>
    </w:lvl>
  </w:abstractNum>
  <w:abstractNum w:abstractNumId="34" w15:restartNumberingAfterBreak="0">
    <w:nsid w:val="6A7B2D16"/>
    <w:multiLevelType w:val="hybridMultilevel"/>
    <w:tmpl w:val="D8A4C3E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F6662"/>
    <w:multiLevelType w:val="multilevel"/>
    <w:tmpl w:val="01D22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E33D5"/>
    <w:multiLevelType w:val="hybridMultilevel"/>
    <w:tmpl w:val="33B6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E6AB6"/>
    <w:multiLevelType w:val="hybridMultilevel"/>
    <w:tmpl w:val="37C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939F5"/>
    <w:multiLevelType w:val="hybridMultilevel"/>
    <w:tmpl w:val="31DC36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0" w15:restartNumberingAfterBreak="0">
    <w:nsid w:val="7D032339"/>
    <w:multiLevelType w:val="hybridMultilevel"/>
    <w:tmpl w:val="05FCF4C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E8C0B35"/>
    <w:multiLevelType w:val="multilevel"/>
    <w:tmpl w:val="4B94E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42" w15:restartNumberingAfterBreak="0">
    <w:nsid w:val="7FE83080"/>
    <w:multiLevelType w:val="hybridMultilevel"/>
    <w:tmpl w:val="3A1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0"/>
  </w:num>
  <w:num w:numId="5">
    <w:abstractNumId w:val="7"/>
  </w:num>
  <w:num w:numId="6">
    <w:abstractNumId w:val="33"/>
  </w:num>
  <w:num w:numId="7">
    <w:abstractNumId w:val="10"/>
  </w:num>
  <w:num w:numId="8">
    <w:abstractNumId w:val="2"/>
  </w:num>
  <w:num w:numId="9">
    <w:abstractNumId w:val="5"/>
  </w:num>
  <w:num w:numId="10">
    <w:abstractNumId w:val="41"/>
  </w:num>
  <w:num w:numId="11">
    <w:abstractNumId w:val="37"/>
  </w:num>
  <w:num w:numId="12">
    <w:abstractNumId w:val="34"/>
  </w:num>
  <w:num w:numId="13">
    <w:abstractNumId w:val="27"/>
  </w:num>
  <w:num w:numId="14">
    <w:abstractNumId w:val="39"/>
  </w:num>
  <w:num w:numId="15">
    <w:abstractNumId w:val="28"/>
  </w:num>
  <w:num w:numId="16">
    <w:abstractNumId w:val="21"/>
  </w:num>
  <w:num w:numId="17">
    <w:abstractNumId w:val="15"/>
  </w:num>
  <w:num w:numId="18">
    <w:abstractNumId w:val="29"/>
  </w:num>
  <w:num w:numId="19">
    <w:abstractNumId w:val="17"/>
  </w:num>
  <w:num w:numId="20">
    <w:abstractNumId w:val="38"/>
  </w:num>
  <w:num w:numId="21">
    <w:abstractNumId w:val="40"/>
  </w:num>
  <w:num w:numId="22">
    <w:abstractNumId w:val="8"/>
  </w:num>
  <w:num w:numId="23">
    <w:abstractNumId w:val="14"/>
  </w:num>
  <w:num w:numId="24">
    <w:abstractNumId w:val="13"/>
  </w:num>
  <w:num w:numId="25">
    <w:abstractNumId w:val="31"/>
  </w:num>
  <w:num w:numId="26">
    <w:abstractNumId w:val="30"/>
  </w:num>
  <w:num w:numId="27">
    <w:abstractNumId w:val="25"/>
  </w:num>
  <w:num w:numId="28">
    <w:abstractNumId w:val="19"/>
  </w:num>
  <w:num w:numId="29">
    <w:abstractNumId w:val="12"/>
  </w:num>
  <w:num w:numId="30">
    <w:abstractNumId w:val="18"/>
  </w:num>
  <w:num w:numId="31">
    <w:abstractNumId w:val="1"/>
  </w:num>
  <w:num w:numId="32">
    <w:abstractNumId w:val="26"/>
  </w:num>
  <w:num w:numId="33">
    <w:abstractNumId w:val="35"/>
  </w:num>
  <w:num w:numId="34">
    <w:abstractNumId w:val="23"/>
  </w:num>
  <w:num w:numId="35">
    <w:abstractNumId w:val="4"/>
  </w:num>
  <w:num w:numId="36">
    <w:abstractNumId w:val="42"/>
  </w:num>
  <w:num w:numId="37">
    <w:abstractNumId w:val="16"/>
  </w:num>
  <w:num w:numId="38">
    <w:abstractNumId w:val="36"/>
  </w:num>
  <w:num w:numId="39">
    <w:abstractNumId w:val="11"/>
  </w:num>
  <w:num w:numId="40">
    <w:abstractNumId w:val="9"/>
  </w:num>
  <w:num w:numId="41">
    <w:abstractNumId w:val="32"/>
  </w:num>
  <w:num w:numId="42">
    <w:abstractNumId w:val="20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D9"/>
    <w:rsid w:val="00184FB4"/>
    <w:rsid w:val="005377FE"/>
    <w:rsid w:val="007C087F"/>
    <w:rsid w:val="009B6BEB"/>
    <w:rsid w:val="00A548D9"/>
    <w:rsid w:val="00E5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F319"/>
  <w15:chartTrackingRefBased/>
  <w15:docId w15:val="{0CB13691-8E28-43D3-A93F-C70ADB80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48D9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8D9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548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"/>
    <w:basedOn w:val="a"/>
    <w:link w:val="a4"/>
    <w:uiPriority w:val="99"/>
    <w:qFormat/>
    <w:rsid w:val="00A548D9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548D9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99"/>
    <w:qFormat/>
    <w:rsid w:val="00A548D9"/>
  </w:style>
  <w:style w:type="paragraph" w:customStyle="1" w:styleId="TableParagraph">
    <w:name w:val="Table Paragraph"/>
    <w:basedOn w:val="a"/>
    <w:uiPriority w:val="1"/>
    <w:qFormat/>
    <w:rsid w:val="00A548D9"/>
  </w:style>
  <w:style w:type="character" w:customStyle="1" w:styleId="a6">
    <w:name w:val="Текст примечания Знак"/>
    <w:basedOn w:val="a0"/>
    <w:link w:val="a7"/>
    <w:uiPriority w:val="99"/>
    <w:semiHidden/>
    <w:rsid w:val="00A548D9"/>
    <w:rPr>
      <w:sz w:val="20"/>
      <w:szCs w:val="20"/>
      <w:lang w:val="en-US"/>
    </w:rPr>
  </w:style>
  <w:style w:type="paragraph" w:styleId="a7">
    <w:name w:val="annotation text"/>
    <w:basedOn w:val="a"/>
    <w:link w:val="a6"/>
    <w:uiPriority w:val="99"/>
    <w:semiHidden/>
    <w:unhideWhenUsed/>
    <w:rsid w:val="00A548D9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rsid w:val="00A548D9"/>
    <w:rPr>
      <w:b/>
      <w:bCs/>
      <w:sz w:val="20"/>
      <w:szCs w:val="20"/>
      <w:lang w:val="en-US"/>
    </w:rPr>
  </w:style>
  <w:style w:type="paragraph" w:styleId="a9">
    <w:name w:val="annotation subject"/>
    <w:basedOn w:val="a7"/>
    <w:next w:val="a7"/>
    <w:link w:val="a8"/>
    <w:uiPriority w:val="99"/>
    <w:semiHidden/>
    <w:unhideWhenUsed/>
    <w:rsid w:val="00A548D9"/>
    <w:rPr>
      <w:b/>
      <w:bCs/>
    </w:rPr>
  </w:style>
  <w:style w:type="character" w:customStyle="1" w:styleId="aa">
    <w:name w:val="Текст выноски Знак"/>
    <w:basedOn w:val="a0"/>
    <w:link w:val="ab"/>
    <w:uiPriority w:val="99"/>
    <w:semiHidden/>
    <w:rsid w:val="00A548D9"/>
    <w:rPr>
      <w:rFonts w:ascii="Segoe UI" w:hAnsi="Segoe UI" w:cs="Segoe UI"/>
      <w:sz w:val="18"/>
      <w:szCs w:val="18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A548D9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unhideWhenUsed/>
    <w:rsid w:val="00A548D9"/>
    <w:pPr>
      <w:widowControl/>
      <w:spacing w:after="120" w:line="276" w:lineRule="auto"/>
      <w:ind w:left="283"/>
    </w:pPr>
    <w:rPr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A548D9"/>
  </w:style>
  <w:style w:type="paragraph" w:customStyle="1" w:styleId="ConsPlusNormal">
    <w:name w:val="ConsPlusNormal"/>
    <w:rsid w:val="00A54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548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548D9"/>
    <w:rPr>
      <w:lang w:val="en-US"/>
    </w:rPr>
  </w:style>
  <w:style w:type="paragraph" w:styleId="af0">
    <w:name w:val="footer"/>
    <w:basedOn w:val="a"/>
    <w:link w:val="af1"/>
    <w:uiPriority w:val="99"/>
    <w:unhideWhenUsed/>
    <w:rsid w:val="00A548D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548D9"/>
    <w:rPr>
      <w:lang w:val="en-US"/>
    </w:rPr>
  </w:style>
  <w:style w:type="character" w:styleId="af2">
    <w:name w:val="Hyperlink"/>
    <w:uiPriority w:val="99"/>
    <w:rsid w:val="00A548D9"/>
    <w:rPr>
      <w:rFonts w:cs="Times New Roman"/>
      <w:color w:val="0066CC"/>
      <w:u w:val="single"/>
    </w:rPr>
  </w:style>
  <w:style w:type="paragraph" w:customStyle="1" w:styleId="Default">
    <w:name w:val="Default"/>
    <w:rsid w:val="00A548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548D9"/>
    <w:rPr>
      <w:lang w:val="en-US"/>
    </w:rPr>
  </w:style>
  <w:style w:type="paragraph" w:styleId="22">
    <w:name w:val="Body Text Indent 2"/>
    <w:basedOn w:val="a"/>
    <w:link w:val="21"/>
    <w:uiPriority w:val="99"/>
    <w:semiHidden/>
    <w:unhideWhenUsed/>
    <w:rsid w:val="00A548D9"/>
    <w:pPr>
      <w:spacing w:after="120" w:line="480" w:lineRule="auto"/>
      <w:ind w:left="283"/>
    </w:pPr>
  </w:style>
  <w:style w:type="paragraph" w:styleId="af3">
    <w:name w:val="Block Text"/>
    <w:basedOn w:val="a"/>
    <w:rsid w:val="00A548D9"/>
    <w:pPr>
      <w:widowControl/>
      <w:ind w:left="567" w:right="28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fontstyle01">
    <w:name w:val="fontstyle01"/>
    <w:basedOn w:val="a0"/>
    <w:rsid w:val="00A548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4">
    <w:name w:val="Title"/>
    <w:basedOn w:val="a"/>
    <w:link w:val="1"/>
    <w:uiPriority w:val="99"/>
    <w:qFormat/>
    <w:rsid w:val="00A548D9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1">
    <w:name w:val="Заголовок Знак1"/>
    <w:link w:val="af4"/>
    <w:uiPriority w:val="99"/>
    <w:rsid w:val="00A548D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5">
    <w:name w:val="Заголовок Знак"/>
    <w:basedOn w:val="a0"/>
    <w:uiPriority w:val="10"/>
    <w:rsid w:val="00A548D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10">
    <w:name w:val="Обычный (Интернет)1"/>
    <w:basedOn w:val="a"/>
    <w:rsid w:val="00A548D9"/>
    <w:pPr>
      <w:widowControl/>
      <w:suppressAutoHyphens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fontstyle21">
    <w:name w:val="fontstyle21"/>
    <w:basedOn w:val="a0"/>
    <w:rsid w:val="00A548D9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f6">
    <w:name w:val="No Spacing"/>
    <w:link w:val="af7"/>
    <w:uiPriority w:val="1"/>
    <w:qFormat/>
    <w:rsid w:val="00A548D9"/>
    <w:pPr>
      <w:spacing w:after="0" w:line="240" w:lineRule="auto"/>
    </w:pPr>
    <w:rPr>
      <w:rFonts w:eastAsiaTheme="minorEastAsia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A548D9"/>
    <w:rPr>
      <w:rFonts w:eastAsiaTheme="minorEastAsia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A548D9"/>
    <w:pPr>
      <w:widowControl/>
      <w:numPr>
        <w:ilvl w:val="1"/>
      </w:numPr>
      <w:spacing w:after="160" w:line="259" w:lineRule="auto"/>
    </w:pPr>
    <w:rPr>
      <w:rFonts w:eastAsiaTheme="minorEastAsia" w:cs="Times New Roman"/>
      <w:color w:val="5A5A5A" w:themeColor="text1" w:themeTint="A5"/>
      <w:spacing w:val="15"/>
      <w:lang w:val="ru-RU" w:eastAsia="ru-RU"/>
    </w:rPr>
  </w:style>
  <w:style w:type="character" w:customStyle="1" w:styleId="af9">
    <w:name w:val="Подзаголовок Знак"/>
    <w:basedOn w:val="a0"/>
    <w:link w:val="af8"/>
    <w:uiPriority w:val="11"/>
    <w:rsid w:val="00A548D9"/>
    <w:rPr>
      <w:rFonts w:eastAsiaTheme="minorEastAsia" w:cs="Times New Roman"/>
      <w:color w:val="5A5A5A" w:themeColor="text1" w:themeTint="A5"/>
      <w:spacing w:val="15"/>
      <w:lang w:eastAsia="ru-RU"/>
    </w:rPr>
  </w:style>
  <w:style w:type="paragraph" w:styleId="afa">
    <w:name w:val="Normal (Web)"/>
    <w:basedOn w:val="a"/>
    <w:uiPriority w:val="99"/>
    <w:unhideWhenUsed/>
    <w:rsid w:val="00A548D9"/>
    <w:pPr>
      <w:widowControl/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fb">
    <w:name w:val="Strong"/>
    <w:basedOn w:val="a0"/>
    <w:uiPriority w:val="22"/>
    <w:qFormat/>
    <w:rsid w:val="00A548D9"/>
    <w:rPr>
      <w:b/>
      <w:bCs/>
    </w:rPr>
  </w:style>
  <w:style w:type="paragraph" w:customStyle="1" w:styleId="c9">
    <w:name w:val="c9"/>
    <w:basedOn w:val="a"/>
    <w:rsid w:val="00A54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6">
    <w:name w:val="c16"/>
    <w:basedOn w:val="a0"/>
    <w:rsid w:val="00A548D9"/>
  </w:style>
  <w:style w:type="paragraph" w:customStyle="1" w:styleId="c11">
    <w:name w:val="c11"/>
    <w:basedOn w:val="a"/>
    <w:rsid w:val="00A54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7">
    <w:name w:val="c27"/>
    <w:basedOn w:val="a0"/>
    <w:rsid w:val="00A548D9"/>
  </w:style>
  <w:style w:type="paragraph" w:customStyle="1" w:styleId="c30">
    <w:name w:val="c30"/>
    <w:basedOn w:val="a"/>
    <w:rsid w:val="00A54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4">
    <w:name w:val="c54"/>
    <w:basedOn w:val="a"/>
    <w:rsid w:val="00A54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A548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c">
    <w:name w:val="Emphasis"/>
    <w:basedOn w:val="a0"/>
    <w:uiPriority w:val="20"/>
    <w:qFormat/>
    <w:rsid w:val="00A548D9"/>
    <w:rPr>
      <w:i/>
      <w:iCs/>
    </w:rPr>
  </w:style>
  <w:style w:type="character" w:customStyle="1" w:styleId="26">
    <w:name w:val="Основной текст (26)_"/>
    <w:basedOn w:val="a0"/>
    <w:link w:val="260"/>
    <w:rsid w:val="00A548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A548D9"/>
    <w:pPr>
      <w:shd w:val="clear" w:color="auto" w:fill="FFFFFF"/>
      <w:spacing w:before="420" w:after="420" w:line="0" w:lineRule="atLeast"/>
      <w:ind w:hanging="44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№1_"/>
    <w:basedOn w:val="a0"/>
    <w:link w:val="12"/>
    <w:rsid w:val="00A548D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A548D9"/>
    <w:pPr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23">
    <w:name w:val="Основной текст (2)_"/>
    <w:basedOn w:val="a0"/>
    <w:link w:val="24"/>
    <w:rsid w:val="00A548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548D9"/>
    <w:pPr>
      <w:shd w:val="clear" w:color="auto" w:fill="FFFFFF"/>
      <w:spacing w:before="24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  <w:lang w:val="ru-RU"/>
    </w:rPr>
  </w:style>
  <w:style w:type="character" w:customStyle="1" w:styleId="214pt">
    <w:name w:val="Основной текст (2) + 14 pt"/>
    <w:aliases w:val="Полужирный"/>
    <w:basedOn w:val="23"/>
    <w:rsid w:val="00A548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2024-11-03T12:27:00Z</dcterms:created>
  <dcterms:modified xsi:type="dcterms:W3CDTF">2024-11-03T13:21:00Z</dcterms:modified>
</cp:coreProperties>
</file>